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Default="00575B89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Default="007A0630">
      <w:pPr>
        <w:jc w:val="center"/>
        <w:rPr>
          <w:rFonts w:ascii="Calibri" w:hAnsi="Calibri" w:cs="Calibri"/>
          <w:sz w:val="8"/>
        </w:rPr>
      </w:pPr>
    </w:p>
    <w:p w14:paraId="0F38F589" w14:textId="5E8E9B73" w:rsidR="007A0630" w:rsidRDefault="007A0630" w:rsidP="00E46C06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840760">
        <w:rPr>
          <w:rFonts w:ascii="Calibri" w:hAnsi="Calibri" w:cs="Calibri"/>
          <w:sz w:val="32"/>
        </w:rPr>
        <w:t>18 August</w:t>
      </w:r>
      <w:r w:rsidR="00F33E06">
        <w:rPr>
          <w:rFonts w:ascii="Calibri" w:hAnsi="Calibri" w:cs="Calibri"/>
          <w:sz w:val="32"/>
        </w:rPr>
        <w:t xml:space="preserve">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14:paraId="17303847" w14:textId="31DE5F5F" w:rsidR="007A0630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14:paraId="30C92427" w14:textId="77777777" w:rsidR="000F7AAA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3627FCD5" w14:textId="46931871" w:rsidR="00840760" w:rsidRDefault="00F528B7" w:rsidP="00840760">
      <w:pPr>
        <w:rPr>
          <w:rFonts w:asciiTheme="minorHAnsi" w:hAnsiTheme="minorHAnsi" w:cstheme="minorHAnsi"/>
        </w:rPr>
      </w:pPr>
      <w:r w:rsidRPr="00052714">
        <w:rPr>
          <w:rFonts w:asciiTheme="minorHAnsi" w:hAnsiTheme="minorHAnsi" w:cstheme="minorHAnsi"/>
        </w:rPr>
        <w:t xml:space="preserve">Present: </w:t>
      </w:r>
      <w:r w:rsidR="00840760">
        <w:rPr>
          <w:rFonts w:asciiTheme="minorHAnsi" w:hAnsiTheme="minorHAnsi" w:cstheme="minorHAnsi"/>
        </w:rPr>
        <w:t>Dave Bennett (DCB) Chair,</w:t>
      </w:r>
      <w:r w:rsidR="00840760" w:rsidRPr="00052714">
        <w:rPr>
          <w:rFonts w:asciiTheme="minorHAnsi" w:hAnsiTheme="minorHAnsi" w:cstheme="minorHAnsi"/>
        </w:rPr>
        <w:t xml:space="preserve"> </w:t>
      </w:r>
      <w:r w:rsidR="002171F2" w:rsidRPr="00052714">
        <w:rPr>
          <w:rFonts w:asciiTheme="minorHAnsi" w:hAnsiTheme="minorHAnsi" w:cstheme="minorHAnsi"/>
        </w:rPr>
        <w:t xml:space="preserve">Maewyn Cumming </w:t>
      </w:r>
      <w:r w:rsidR="00840760" w:rsidRPr="00052714">
        <w:rPr>
          <w:rFonts w:asciiTheme="minorHAnsi" w:hAnsiTheme="minorHAnsi" w:cstheme="minorHAnsi"/>
        </w:rPr>
        <w:t xml:space="preserve">(minutes) </w:t>
      </w:r>
      <w:r w:rsidR="002171F2" w:rsidRPr="00052714">
        <w:rPr>
          <w:rFonts w:asciiTheme="minorHAnsi" w:hAnsiTheme="minorHAnsi" w:cstheme="minorHAnsi"/>
        </w:rPr>
        <w:t xml:space="preserve">(MC), </w:t>
      </w:r>
      <w:r w:rsidRPr="00052714">
        <w:rPr>
          <w:rFonts w:asciiTheme="minorHAnsi" w:hAnsiTheme="minorHAnsi" w:cstheme="minorHAnsi"/>
        </w:rPr>
        <w:t>Linda Haysom (LH), Ron Haysom (RH), (AP), Gill Hamill (GH)</w:t>
      </w:r>
      <w:r w:rsidR="00501566" w:rsidRPr="00052714">
        <w:rPr>
          <w:rFonts w:asciiTheme="minorHAnsi" w:hAnsiTheme="minorHAnsi" w:cstheme="minorHAnsi"/>
        </w:rPr>
        <w:t xml:space="preserve">, </w:t>
      </w:r>
      <w:r w:rsidR="00BD419A" w:rsidRPr="00052714">
        <w:rPr>
          <w:rFonts w:asciiTheme="minorHAnsi" w:hAnsiTheme="minorHAnsi" w:cstheme="minorHAnsi"/>
        </w:rPr>
        <w:t>Larry Mabey (LM),</w:t>
      </w:r>
      <w:r w:rsidR="002171F2" w:rsidRPr="00052714">
        <w:rPr>
          <w:rFonts w:asciiTheme="minorHAnsi" w:hAnsiTheme="minorHAnsi" w:cstheme="minorHAnsi"/>
        </w:rPr>
        <w:t xml:space="preserve"> Robin Breach</w:t>
      </w:r>
      <w:r w:rsidR="00D14B24" w:rsidRPr="00052714">
        <w:rPr>
          <w:rFonts w:asciiTheme="minorHAnsi" w:hAnsiTheme="minorHAnsi" w:cstheme="minorHAnsi"/>
        </w:rPr>
        <w:t xml:space="preserve"> (RB)</w:t>
      </w:r>
      <w:r w:rsidR="00E86AAC" w:rsidRPr="00052714">
        <w:rPr>
          <w:rFonts w:asciiTheme="minorHAnsi" w:hAnsiTheme="minorHAnsi" w:cstheme="minorHAnsi"/>
        </w:rPr>
        <w:t>, Kate Cassell (KC)</w:t>
      </w:r>
      <w:r w:rsidR="00B93343">
        <w:rPr>
          <w:rFonts w:asciiTheme="minorHAnsi" w:hAnsiTheme="minorHAnsi" w:cstheme="minorHAnsi"/>
        </w:rPr>
        <w:t xml:space="preserve">, </w:t>
      </w:r>
      <w:r w:rsidR="00840760">
        <w:rPr>
          <w:rFonts w:asciiTheme="minorHAnsi" w:hAnsiTheme="minorHAnsi" w:cstheme="minorHAnsi"/>
        </w:rPr>
        <w:t>Neal Davies (ND),</w:t>
      </w:r>
      <w:r w:rsidR="00840760" w:rsidRPr="00840760">
        <w:rPr>
          <w:rFonts w:asciiTheme="minorHAnsi" w:hAnsiTheme="minorHAnsi" w:cstheme="minorHAnsi"/>
        </w:rPr>
        <w:t xml:space="preserve"> </w:t>
      </w:r>
      <w:r w:rsidR="00840760">
        <w:rPr>
          <w:rFonts w:asciiTheme="minorHAnsi" w:hAnsiTheme="minorHAnsi" w:cstheme="minorHAnsi"/>
        </w:rPr>
        <w:t>Gill Williams (GW), David Bushby (DB)</w:t>
      </w:r>
    </w:p>
    <w:p w14:paraId="18B1BDDE" w14:textId="371B55B7" w:rsidR="00E86AAC" w:rsidRPr="00052714" w:rsidRDefault="00E86AAC" w:rsidP="000A38E4">
      <w:pPr>
        <w:ind w:left="360"/>
        <w:rPr>
          <w:rFonts w:asciiTheme="minorHAnsi" w:hAnsiTheme="minorHAnsi" w:cstheme="minorHAnsi"/>
        </w:rPr>
      </w:pPr>
    </w:p>
    <w:p w14:paraId="79D91E01" w14:textId="75CDAB89" w:rsidR="00DF4875" w:rsidRPr="00052714" w:rsidRDefault="00DF4875" w:rsidP="000A38E4">
      <w:pPr>
        <w:rPr>
          <w:rFonts w:asciiTheme="minorHAnsi" w:hAnsiTheme="minorHAnsi" w:cstheme="minorHAnsi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14:paraId="28ACA736" w14:textId="77777777" w:rsidTr="00CF68E1">
        <w:tc>
          <w:tcPr>
            <w:tcW w:w="2269" w:type="dxa"/>
          </w:tcPr>
          <w:p w14:paraId="73AD05C8" w14:textId="7414539F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Default="00075FAA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</w:t>
            </w:r>
          </w:p>
        </w:tc>
      </w:tr>
      <w:tr w:rsidR="00CF68E1" w14:paraId="62DC62CB" w14:textId="77777777" w:rsidTr="00CF68E1">
        <w:tc>
          <w:tcPr>
            <w:tcW w:w="2269" w:type="dxa"/>
          </w:tcPr>
          <w:p w14:paraId="02979A36" w14:textId="167D4F17" w:rsidR="00075FAA" w:rsidRPr="00C54930" w:rsidRDefault="00075FAA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5331" w:type="dxa"/>
          </w:tcPr>
          <w:p w14:paraId="0D03CA0F" w14:textId="6E93B328" w:rsidR="00F33E06" w:rsidRDefault="00840760" w:rsidP="008407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Alison Perry</w:t>
            </w:r>
          </w:p>
        </w:tc>
        <w:tc>
          <w:tcPr>
            <w:tcW w:w="2607" w:type="dxa"/>
          </w:tcPr>
          <w:p w14:paraId="656B5D05" w14:textId="77777777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26236799" w14:textId="77777777" w:rsidTr="00CF68E1">
        <w:tc>
          <w:tcPr>
            <w:tcW w:w="2269" w:type="dxa"/>
          </w:tcPr>
          <w:p w14:paraId="451C1741" w14:textId="77777777" w:rsidR="00EC2F77" w:rsidRPr="00C54930" w:rsidRDefault="00EC2F77" w:rsidP="00EC2F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Minutes of previous meeting </w:t>
            </w:r>
          </w:p>
          <w:p w14:paraId="3BC6FC6F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A1FD158" w14:textId="7B947705" w:rsidR="00EC2F77" w:rsidRPr="005212B5" w:rsidRDefault="00840760" w:rsidP="005212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 16 change LH to LM</w:t>
            </w:r>
          </w:p>
          <w:p w14:paraId="5BCEFD5F" w14:textId="7A2C4BD6" w:rsidR="00075FAA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2EDB178E" w14:textId="0E25F1A7" w:rsidR="00075FAA" w:rsidRPr="0035076D" w:rsidRDefault="00075FAA" w:rsidP="0035076D">
            <w:pPr>
              <w:rPr>
                <w:rFonts w:asciiTheme="minorHAnsi" w:hAnsiTheme="minorHAnsi" w:cstheme="minorHAnsi"/>
              </w:rPr>
            </w:pPr>
          </w:p>
        </w:tc>
      </w:tr>
      <w:tr w:rsidR="00B520D4" w14:paraId="53D2DE1B" w14:textId="77777777" w:rsidTr="00C0170E">
        <w:tc>
          <w:tcPr>
            <w:tcW w:w="2269" w:type="dxa"/>
          </w:tcPr>
          <w:p w14:paraId="5B11513F" w14:textId="63B57697" w:rsidR="00B520D4" w:rsidRPr="00C54930" w:rsidRDefault="00B520D4" w:rsidP="00EC2F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B371EB">
              <w:rPr>
                <w:rFonts w:asciiTheme="minorHAnsi" w:hAnsiTheme="minorHAnsi" w:cstheme="minorHAnsi"/>
              </w:rPr>
              <w:t>June</w:t>
            </w:r>
            <w:r w:rsidRPr="00C54930">
              <w:rPr>
                <w:rFonts w:asciiTheme="minorHAnsi" w:hAnsiTheme="minorHAnsi" w:cstheme="minorHAnsi"/>
              </w:rPr>
              <w:t xml:space="preserve"> Meeting</w:t>
            </w:r>
          </w:p>
          <w:p w14:paraId="374A1739" w14:textId="77777777" w:rsidR="00B520D4" w:rsidRPr="00C54930" w:rsidRDefault="00B520D4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0DC0F5CD" w14:textId="77777777" w:rsidR="0030712B" w:rsidRPr="0030712B" w:rsidRDefault="00B520D4" w:rsidP="00510807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30712B">
              <w:rPr>
                <w:rFonts w:asciiTheme="minorHAnsi" w:hAnsiTheme="minorHAnsi" w:cstheme="minorHAnsi"/>
                <w:color w:val="1D2228"/>
              </w:rPr>
              <w:t xml:space="preserve">DCB to approach PC about container on site – to do. </w:t>
            </w:r>
          </w:p>
          <w:p w14:paraId="630BB95C" w14:textId="0C7BF472" w:rsidR="00840760" w:rsidRPr="00F33E06" w:rsidRDefault="00840760" w:rsidP="00F33E06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contact SH re Instagram account</w:t>
            </w:r>
          </w:p>
        </w:tc>
      </w:tr>
      <w:tr w:rsidR="00CF68E1" w:rsidRPr="00816315" w14:paraId="5B5B712D" w14:textId="77777777" w:rsidTr="00CF68E1">
        <w:tc>
          <w:tcPr>
            <w:tcW w:w="2269" w:type="dxa"/>
          </w:tcPr>
          <w:p w14:paraId="128163B8" w14:textId="77777777" w:rsidR="008F68A5" w:rsidRPr="00C54930" w:rsidRDefault="008F68A5" w:rsidP="008F68A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54930">
              <w:rPr>
                <w:rFonts w:asciiTheme="minorHAnsi" w:hAnsiTheme="minorHAnsi" w:cstheme="minorHAnsi"/>
              </w:rPr>
              <w:t xml:space="preserve">Finance </w:t>
            </w:r>
          </w:p>
          <w:p w14:paraId="5B9F89EC" w14:textId="77777777" w:rsidR="00075FAA" w:rsidRPr="00C54930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016B994" w14:textId="77777777" w:rsidR="00D317A9" w:rsidRDefault="008F68A5" w:rsidP="008F68A5">
            <w:pPr>
              <w:rPr>
                <w:rFonts w:asciiTheme="minorHAnsi" w:hAnsiTheme="minorHAnsi" w:cstheme="minorHAnsi"/>
              </w:rPr>
            </w:pPr>
            <w:r w:rsidRPr="00052714">
              <w:rPr>
                <w:rFonts w:asciiTheme="minorHAnsi" w:hAnsiTheme="minorHAnsi" w:cstheme="minorHAnsi"/>
              </w:rPr>
              <w:t xml:space="preserve">See LH’s finance papers. </w:t>
            </w:r>
          </w:p>
          <w:p w14:paraId="13AD97DE" w14:textId="3EB7AF0D" w:rsidR="002F1450" w:rsidRDefault="008C5E8F" w:rsidP="008F68A5">
            <w:pPr>
              <w:rPr>
                <w:rFonts w:asciiTheme="minorHAnsi" w:hAnsiTheme="minorHAnsi" w:cstheme="minorHAnsi"/>
              </w:rPr>
            </w:pPr>
            <w:r w:rsidRPr="008C5E8F">
              <w:rPr>
                <w:rFonts w:asciiTheme="minorHAnsi" w:hAnsiTheme="minorHAnsi" w:cstheme="minorHAnsi"/>
              </w:rPr>
              <w:t>£28,534.39</w:t>
            </w:r>
            <w:r w:rsidR="002F1450" w:rsidRPr="002F3BCD">
              <w:rPr>
                <w:rFonts w:asciiTheme="minorHAnsi" w:hAnsiTheme="minorHAnsi" w:cstheme="minorHAnsi"/>
              </w:rPr>
              <w:t xml:space="preserve"> </w:t>
            </w:r>
            <w:r w:rsidR="002F1450">
              <w:rPr>
                <w:rFonts w:asciiTheme="minorHAnsi" w:hAnsiTheme="minorHAnsi" w:cstheme="minorHAnsi"/>
              </w:rPr>
              <w:t>total</w:t>
            </w:r>
            <w:r w:rsidR="0030712B">
              <w:rPr>
                <w:rFonts w:asciiTheme="minorHAnsi" w:hAnsiTheme="minorHAnsi" w:cstheme="minorHAnsi"/>
              </w:rPr>
              <w:t xml:space="preserve"> in bank</w:t>
            </w:r>
          </w:p>
          <w:p w14:paraId="1FE503D6" w14:textId="77777777" w:rsidR="00075FAA" w:rsidRDefault="00B07D8B" w:rsidP="00422D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Budget setting for 25/26 – each budget holder to review and either bid for more or reduce. </w:t>
            </w:r>
          </w:p>
          <w:p w14:paraId="43BBE958" w14:textId="77777777" w:rsidR="00422D04" w:rsidRDefault="00422D04" w:rsidP="00422D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show made a profit of £383, though there may be more invoices to come. </w:t>
            </w:r>
          </w:p>
          <w:p w14:paraId="127B13F4" w14:textId="11CFFC5B" w:rsidR="00422D04" w:rsidRPr="00816315" w:rsidRDefault="00422D04" w:rsidP="00422D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Lloyds will soon start charging a monthly fee so LH will investigate alternative banking arrangements.</w:t>
            </w:r>
          </w:p>
        </w:tc>
        <w:tc>
          <w:tcPr>
            <w:tcW w:w="2607" w:type="dxa"/>
          </w:tcPr>
          <w:p w14:paraId="2D2A0B74" w14:textId="453462DA" w:rsidR="00B371EB" w:rsidRPr="00B371EB" w:rsidRDefault="00B371EB" w:rsidP="00B371E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1EB">
              <w:rPr>
                <w:rFonts w:asciiTheme="minorHAnsi" w:hAnsiTheme="minorHAnsi" w:cstheme="minorHAnsi"/>
              </w:rPr>
              <w:t>ALL – Get outstanding invoices  in as</w:t>
            </w:r>
            <w:r w:rsidR="008C5E8F">
              <w:rPr>
                <w:rFonts w:asciiTheme="minorHAnsi" w:hAnsiTheme="minorHAnsi" w:cstheme="minorHAnsi"/>
              </w:rPr>
              <w:t>ap.</w:t>
            </w:r>
            <w:r w:rsidRPr="00B371EB">
              <w:rPr>
                <w:rFonts w:asciiTheme="minorHAnsi" w:hAnsiTheme="minorHAnsi" w:cstheme="minorHAnsi"/>
              </w:rPr>
              <w:t xml:space="preserve"> </w:t>
            </w:r>
          </w:p>
          <w:p w14:paraId="69E0B2AA" w14:textId="77777777" w:rsidR="002F3BCD" w:rsidRDefault="00B371EB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– each budget holder to review budget and make decision as to whether need more or less for next year. </w:t>
            </w:r>
          </w:p>
          <w:p w14:paraId="16B93CBA" w14:textId="3CC1AC47" w:rsidR="00422D04" w:rsidRPr="00840760" w:rsidRDefault="00422D04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 investigate alternative banking arrangements</w:t>
            </w:r>
          </w:p>
        </w:tc>
      </w:tr>
      <w:tr w:rsidR="00840760" w:rsidRPr="00816315" w14:paraId="40241A55" w14:textId="77777777" w:rsidTr="00CF68E1">
        <w:tc>
          <w:tcPr>
            <w:tcW w:w="2269" w:type="dxa"/>
          </w:tcPr>
          <w:p w14:paraId="64D7C89C" w14:textId="011C3347" w:rsidR="00840760" w:rsidRPr="00C54930" w:rsidRDefault="00840760" w:rsidP="008F68A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Trustees</w:t>
            </w:r>
          </w:p>
        </w:tc>
        <w:tc>
          <w:tcPr>
            <w:tcW w:w="5331" w:type="dxa"/>
          </w:tcPr>
          <w:p w14:paraId="3E4AC150" w14:textId="77777777" w:rsidR="00840760" w:rsidRDefault="00840760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Chair welcomed back David Bushby as a trustee.</w:t>
            </w:r>
          </w:p>
          <w:p w14:paraId="4537F757" w14:textId="6DE0B1B8" w:rsidR="006464B1" w:rsidRPr="00052714" w:rsidRDefault="006464B1" w:rsidP="008F68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Anthea Mabey, handed in her notice as a trustee, Trustees send their thanks for all her work over the last years</w:t>
            </w:r>
          </w:p>
        </w:tc>
        <w:tc>
          <w:tcPr>
            <w:tcW w:w="2607" w:type="dxa"/>
          </w:tcPr>
          <w:p w14:paraId="0F18A950" w14:textId="77777777" w:rsidR="00840760" w:rsidRPr="00B371EB" w:rsidRDefault="00840760" w:rsidP="00422D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F68E1" w14:paraId="44B652CB" w14:textId="77777777" w:rsidTr="00CF68E1">
        <w:tc>
          <w:tcPr>
            <w:tcW w:w="2269" w:type="dxa"/>
          </w:tcPr>
          <w:p w14:paraId="2EC80009" w14:textId="77777777" w:rsidR="005212B5" w:rsidRPr="002A7728" w:rsidRDefault="005212B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A7728">
              <w:rPr>
                <w:rFonts w:asciiTheme="minorHAnsi" w:hAnsiTheme="minorHAnsi" w:cstheme="minorHAnsi"/>
              </w:rPr>
              <w:lastRenderedPageBreak/>
              <w:t>Membership</w:t>
            </w:r>
          </w:p>
          <w:p w14:paraId="5E11C1BC" w14:textId="77777777" w:rsidR="00075FAA" w:rsidRPr="002A7728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764727B0" w14:textId="77777777" w:rsidR="00075FAA" w:rsidRDefault="00840760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have 367 members, including 174 plot holders. Numbers are steadily increasing. </w:t>
            </w:r>
          </w:p>
          <w:p w14:paraId="6A4222D5" w14:textId="1DDB9CC4" w:rsidR="00422D04" w:rsidRDefault="00422D04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Price to be made an honorary member</w:t>
            </w:r>
            <w:r w:rsidR="00A4057F">
              <w:rPr>
                <w:rFonts w:asciiTheme="minorHAnsi" w:hAnsiTheme="minorHAnsi" w:cstheme="minorHAnsi"/>
              </w:rPr>
              <w:t>, in recognition of his long service to the Club and the community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07" w:type="dxa"/>
          </w:tcPr>
          <w:p w14:paraId="063F47E8" w14:textId="3D895083" w:rsidR="00075FAA" w:rsidRDefault="008C5E8F" w:rsidP="00F528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approach John Price re honorary membership</w:t>
            </w:r>
          </w:p>
        </w:tc>
      </w:tr>
      <w:tr w:rsidR="00CF68E1" w14:paraId="6BC3AB9E" w14:textId="77777777" w:rsidTr="00CF68E1">
        <w:tc>
          <w:tcPr>
            <w:tcW w:w="2269" w:type="dxa"/>
          </w:tcPr>
          <w:p w14:paraId="30B0B138" w14:textId="77777777" w:rsidR="005D100B" w:rsidRPr="00FF2586" w:rsidRDefault="005D100B" w:rsidP="005D10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Trading</w:t>
            </w:r>
          </w:p>
          <w:p w14:paraId="7CA3DFE9" w14:textId="77777777" w:rsidR="00C54930" w:rsidRPr="00FF2586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5D1E6A8" w14:textId="2A59CFB2" w:rsidR="002C781C" w:rsidRDefault="00D43D2C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Relatively quiet</w:t>
            </w:r>
            <w:r w:rsidR="002F3BCD">
              <w:rPr>
                <w:rFonts w:asciiTheme="minorHAnsi" w:hAnsiTheme="minorHAnsi" w:cstheme="minorHAnsi"/>
              </w:rPr>
              <w:t xml:space="preserve">. </w:t>
            </w:r>
            <w:r w:rsidR="00422D04">
              <w:rPr>
                <w:rFonts w:asciiTheme="minorHAnsi" w:hAnsiTheme="minorHAnsi" w:cstheme="minorHAnsi"/>
              </w:rPr>
              <w:t xml:space="preserve">Seed potatoes and onion sets for next year will soon arrive.  </w:t>
            </w:r>
          </w:p>
        </w:tc>
        <w:tc>
          <w:tcPr>
            <w:tcW w:w="2607" w:type="dxa"/>
          </w:tcPr>
          <w:p w14:paraId="508A7BFE" w14:textId="31150D35" w:rsidR="00C54930" w:rsidRPr="0030712B" w:rsidRDefault="00C54930" w:rsidP="00422D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F68E1" w14:paraId="7DA451F6" w14:textId="77777777" w:rsidTr="00CF68E1">
        <w:tc>
          <w:tcPr>
            <w:tcW w:w="2269" w:type="dxa"/>
          </w:tcPr>
          <w:p w14:paraId="086AE233" w14:textId="77777777" w:rsidR="00456E9C" w:rsidRPr="00FF2586" w:rsidRDefault="00456E9C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Allotments - maintenance</w:t>
            </w:r>
          </w:p>
          <w:p w14:paraId="5767D33B" w14:textId="77777777" w:rsidR="001716C8" w:rsidRPr="00FF2586" w:rsidRDefault="001716C8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092AE5F" w14:textId="2CF2D9D3" w:rsidR="00422D04" w:rsidRDefault="00422D0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Gates damaged by vandals will be left as they are, they are still operational. Deer are still getting in, it is uncertain where.</w:t>
            </w:r>
          </w:p>
          <w:p w14:paraId="5DF53677" w14:textId="58250A6A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Payback came in – cleared </w:t>
            </w:r>
            <w:proofErr w:type="spellStart"/>
            <w:r w:rsidR="00422D04">
              <w:rPr>
                <w:rFonts w:asciiTheme="minorHAnsi" w:hAnsiTheme="minorHAnsi" w:cstheme="minorHAnsi"/>
              </w:rPr>
              <w:t>fenceline</w:t>
            </w:r>
            <w:proofErr w:type="spellEnd"/>
            <w:r w:rsidR="00422D04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B850E54" w14:textId="0391DF0A" w:rsidR="00B2540C" w:rsidRDefault="00B2540C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 butt</w:t>
            </w:r>
            <w:r w:rsidR="00422D04">
              <w:rPr>
                <w:rFonts w:asciiTheme="minorHAnsi" w:hAnsiTheme="minorHAnsi" w:cstheme="minorHAnsi"/>
              </w:rPr>
              <w:t xml:space="preserve"> has been cleaned and open for use.</w:t>
            </w:r>
          </w:p>
          <w:p w14:paraId="0C74F4EE" w14:textId="598C4C74" w:rsidR="00422D04" w:rsidRDefault="00422D0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Formal thanks were given to LM for all of the work he has done on maintenance over the past years. </w:t>
            </w:r>
          </w:p>
          <w:p w14:paraId="451F5DAB" w14:textId="65826C99" w:rsidR="00B2540C" w:rsidRDefault="00422D04" w:rsidP="00135D1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member is concerned about the cleanliness of the handles on the gates, and has agree to routinely clean them.</w:t>
            </w:r>
          </w:p>
        </w:tc>
        <w:tc>
          <w:tcPr>
            <w:tcW w:w="2607" w:type="dxa"/>
          </w:tcPr>
          <w:p w14:paraId="5F593DCA" w14:textId="1D9A2F66" w:rsidR="008E68FB" w:rsidRPr="00C21E6C" w:rsidRDefault="008E68FB" w:rsidP="008C5E8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D04" w14:paraId="19CC9082" w14:textId="77777777" w:rsidTr="00CF68E1">
        <w:tc>
          <w:tcPr>
            <w:tcW w:w="2269" w:type="dxa"/>
          </w:tcPr>
          <w:p w14:paraId="7FEADC6C" w14:textId="1262A15C" w:rsidR="00422D04" w:rsidRPr="00FF2586" w:rsidRDefault="00422D04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Allotments</w:t>
            </w:r>
          </w:p>
        </w:tc>
        <w:tc>
          <w:tcPr>
            <w:tcW w:w="5331" w:type="dxa"/>
          </w:tcPr>
          <w:p w14:paraId="5DDF8A0C" w14:textId="77777777" w:rsidR="00422D04" w:rsidRDefault="00422D0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Allotment rules to be displayed in the Shop.</w:t>
            </w:r>
          </w:p>
          <w:p w14:paraId="70171571" w14:textId="0078DB62" w:rsidR="00422D04" w:rsidRDefault="00422D04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tenancy agreement discussed.</w:t>
            </w:r>
          </w:p>
        </w:tc>
        <w:tc>
          <w:tcPr>
            <w:tcW w:w="2607" w:type="dxa"/>
          </w:tcPr>
          <w:p w14:paraId="461C9B28" w14:textId="77777777" w:rsidR="00422D04" w:rsidRDefault="00422D04" w:rsidP="00C21E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– send comments on draft tenancy agreement to MC</w:t>
            </w:r>
          </w:p>
          <w:p w14:paraId="409E73C8" w14:textId="0F3D256E" w:rsidR="00422D04" w:rsidRDefault="00422D04" w:rsidP="00C21E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– </w:t>
            </w:r>
            <w:r w:rsidR="00A4057F">
              <w:rPr>
                <w:rFonts w:asciiTheme="minorHAnsi" w:hAnsiTheme="minorHAnsi" w:cstheme="minorHAnsi"/>
              </w:rPr>
              <w:t>update and distribute draft tenancy agreement</w:t>
            </w:r>
          </w:p>
        </w:tc>
      </w:tr>
      <w:tr w:rsidR="00CF68E1" w:rsidRPr="00546FD4" w14:paraId="76815148" w14:textId="77777777" w:rsidTr="00CF68E1">
        <w:tc>
          <w:tcPr>
            <w:tcW w:w="2269" w:type="dxa"/>
          </w:tcPr>
          <w:p w14:paraId="7A7B23E1" w14:textId="73E30319" w:rsidR="00D2580B" w:rsidRPr="00FF2586" w:rsidRDefault="00D2580B" w:rsidP="008C5E8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Monthly programme</w:t>
            </w:r>
          </w:p>
        </w:tc>
        <w:tc>
          <w:tcPr>
            <w:tcW w:w="5331" w:type="dxa"/>
          </w:tcPr>
          <w:p w14:paraId="7080A216" w14:textId="77777777" w:rsidR="00546FD4" w:rsidRDefault="00A4057F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Speakers are still being sought for November.</w:t>
            </w:r>
          </w:p>
          <w:p w14:paraId="611C647D" w14:textId="22ACB615" w:rsidR="00A4057F" w:rsidRPr="00546FD4" w:rsidRDefault="00A4057F" w:rsidP="00933F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Prizes for member’s show to be organised.</w:t>
            </w:r>
          </w:p>
        </w:tc>
        <w:tc>
          <w:tcPr>
            <w:tcW w:w="2607" w:type="dxa"/>
          </w:tcPr>
          <w:p w14:paraId="1947E74E" w14:textId="591A3A15" w:rsidR="00D2580B" w:rsidRPr="00D9251B" w:rsidRDefault="00A4057F" w:rsidP="00D9251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arrange prizes for members show</w:t>
            </w:r>
          </w:p>
        </w:tc>
      </w:tr>
      <w:tr w:rsidR="00CF68E1" w14:paraId="2DE7C1FC" w14:textId="77777777" w:rsidTr="00CF68E1">
        <w:tc>
          <w:tcPr>
            <w:tcW w:w="2269" w:type="dxa"/>
          </w:tcPr>
          <w:p w14:paraId="170A204E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 xml:space="preserve">Social programme </w:t>
            </w:r>
          </w:p>
          <w:p w14:paraId="719D83BA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2D35B6D" w14:textId="7D61948D" w:rsidR="00055507" w:rsidRDefault="00055507" w:rsidP="002F449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– 10/10/25 </w:t>
            </w:r>
            <w:r w:rsidR="00FE7917">
              <w:rPr>
                <w:rFonts w:asciiTheme="minorHAnsi" w:hAnsiTheme="minorHAnsi" w:cstheme="minorHAnsi"/>
              </w:rPr>
              <w:t>–</w:t>
            </w:r>
            <w:r w:rsidR="00546FD4">
              <w:rPr>
                <w:rFonts w:asciiTheme="minorHAnsi" w:hAnsiTheme="minorHAnsi" w:cstheme="minorHAnsi"/>
              </w:rPr>
              <w:t xml:space="preserve"> tickets ready to be printed</w:t>
            </w:r>
            <w:r w:rsidR="008C5E8F">
              <w:rPr>
                <w:rFonts w:asciiTheme="minorHAnsi" w:hAnsiTheme="minorHAnsi" w:cstheme="minorHAnsi"/>
              </w:rPr>
              <w:t>. There is some doubt about the viability of the Ghost Kitchen, this will be checked.</w:t>
            </w:r>
          </w:p>
        </w:tc>
        <w:tc>
          <w:tcPr>
            <w:tcW w:w="2607" w:type="dxa"/>
          </w:tcPr>
          <w:p w14:paraId="41672AF5" w14:textId="12F41152" w:rsidR="008E68FB" w:rsidRPr="00C77A0B" w:rsidRDefault="008C5E8F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LH/GW begin publicity for Social.</w:t>
            </w:r>
            <w:r w:rsidR="008E68F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F68E1" w14:paraId="140F0F05" w14:textId="77777777" w:rsidTr="00CF68E1">
        <w:tc>
          <w:tcPr>
            <w:tcW w:w="2269" w:type="dxa"/>
          </w:tcPr>
          <w:p w14:paraId="4FBCB4D5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Annual Show</w:t>
            </w:r>
          </w:p>
          <w:p w14:paraId="2F09B73E" w14:textId="77777777" w:rsidR="00D2580B" w:rsidRPr="00FF2586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2859BDA" w14:textId="72C1D643" w:rsidR="00A4057F" w:rsidRDefault="004C6757" w:rsidP="00A405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Show was a great success, and the trustees thanked the organisers for doing such a fine job. The number of attendees and entries was well up on previous years. Although it was not an objective, it was good to note a small profit was made (final figures still to be determined). Thanks were offered to Russel</w:t>
            </w:r>
            <w:r w:rsidR="006464B1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 xml:space="preserve"> Masters, Amy</w:t>
            </w:r>
            <w:r w:rsidR="008C5E8F">
              <w:rPr>
                <w:rFonts w:asciiTheme="minorHAnsi" w:hAnsiTheme="minorHAnsi" w:cstheme="minorHAnsi"/>
              </w:rPr>
              <w:t xml:space="preserve"> Humphries</w:t>
            </w:r>
            <w:r>
              <w:rPr>
                <w:rFonts w:asciiTheme="minorHAnsi" w:hAnsiTheme="minorHAnsi" w:cstheme="minorHAnsi"/>
              </w:rPr>
              <w:t>, Linda</w:t>
            </w:r>
            <w:r w:rsidR="008C5E8F">
              <w:rPr>
                <w:rFonts w:asciiTheme="minorHAnsi" w:hAnsiTheme="minorHAnsi" w:cstheme="minorHAnsi"/>
              </w:rPr>
              <w:t xml:space="preserve"> Smith</w:t>
            </w:r>
            <w:r>
              <w:rPr>
                <w:rFonts w:asciiTheme="minorHAnsi" w:hAnsiTheme="minorHAnsi" w:cstheme="minorHAnsi"/>
              </w:rPr>
              <w:t>, Janice</w:t>
            </w:r>
            <w:r w:rsidR="006464B1">
              <w:rPr>
                <w:rFonts w:asciiTheme="minorHAnsi" w:hAnsiTheme="minorHAnsi" w:cstheme="minorHAnsi"/>
              </w:rPr>
              <w:t xml:space="preserve"> Romer</w:t>
            </w:r>
            <w:r>
              <w:rPr>
                <w:rFonts w:asciiTheme="minorHAnsi" w:hAnsiTheme="minorHAnsi" w:cstheme="minorHAnsi"/>
              </w:rPr>
              <w:t xml:space="preserve">, and Gill Stainer for all of their help with the catering. More help will be needed next year if the number of attendees is the same or more. </w:t>
            </w:r>
          </w:p>
          <w:p w14:paraId="0325E1E4" w14:textId="5E0501D1" w:rsidR="004C6757" w:rsidRDefault="004C6757" w:rsidP="00A405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 </w:t>
            </w:r>
            <w:proofErr w:type="spellStart"/>
            <w:r>
              <w:rPr>
                <w:rFonts w:asciiTheme="minorHAnsi" w:hAnsiTheme="minorHAnsi" w:cstheme="minorHAnsi"/>
              </w:rPr>
              <w:t>Soberton</w:t>
            </w:r>
            <w:proofErr w:type="spellEnd"/>
            <w:r>
              <w:rPr>
                <w:rFonts w:asciiTheme="minorHAnsi" w:hAnsiTheme="minorHAnsi" w:cstheme="minorHAnsi"/>
              </w:rPr>
              <w:t xml:space="preserve"> Strummers and the cake decorating went down very well. Few children attended the show, and there were few entries in the children’s classes. </w:t>
            </w:r>
          </w:p>
          <w:p w14:paraId="50C1569E" w14:textId="5369BC7B" w:rsidR="004C6757" w:rsidRDefault="008C5E8F" w:rsidP="00A405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trustees were </w:t>
            </w:r>
            <w:r w:rsidR="004C6757">
              <w:rPr>
                <w:rFonts w:asciiTheme="minorHAnsi" w:hAnsiTheme="minorHAnsi" w:cstheme="minorHAnsi"/>
              </w:rPr>
              <w:t>pleased to note that the show committee are prepared to stay for next year. The provisional date is 25 July 2026.</w:t>
            </w:r>
          </w:p>
          <w:p w14:paraId="22C77F12" w14:textId="6339A910" w:rsidR="002D348B" w:rsidRDefault="002D348B" w:rsidP="002F4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A629C32" w14:textId="2F6FC8E1" w:rsidR="008E68FB" w:rsidRPr="00A4057F" w:rsidRDefault="008E68FB" w:rsidP="00A4057F">
            <w:pPr>
              <w:rPr>
                <w:rFonts w:asciiTheme="minorHAnsi" w:hAnsiTheme="minorHAnsi" w:cstheme="minorHAnsi"/>
              </w:rPr>
            </w:pPr>
            <w:r w:rsidRPr="00A405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F68E1" w:rsidRPr="00FC2860" w14:paraId="683A2C21" w14:textId="77777777" w:rsidTr="00CF68E1">
        <w:tc>
          <w:tcPr>
            <w:tcW w:w="2269" w:type="dxa"/>
          </w:tcPr>
          <w:p w14:paraId="190A78B3" w14:textId="77777777" w:rsidR="00D2580B" w:rsidRPr="00FF2586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lastRenderedPageBreak/>
              <w:t>Update / publicity / social media</w:t>
            </w:r>
          </w:p>
          <w:p w14:paraId="722EA5D4" w14:textId="77777777" w:rsidR="00D2580B" w:rsidRPr="00FF2586" w:rsidRDefault="00D2580B" w:rsidP="002D34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EC883CC" w14:textId="77777777" w:rsidR="002D348B" w:rsidRDefault="00A4057F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A3 printer would be of value, but only for accessional use so not worth buying. We can perhaps ask the Parish Council.</w:t>
            </w:r>
          </w:p>
          <w:p w14:paraId="029CB10D" w14:textId="5A183296" w:rsidR="00A4057F" w:rsidRDefault="00A4057F" w:rsidP="00F33E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have 264 Facebook group members. Not too many posts but lots of people reading the posts.</w:t>
            </w:r>
          </w:p>
        </w:tc>
        <w:tc>
          <w:tcPr>
            <w:tcW w:w="2607" w:type="dxa"/>
          </w:tcPr>
          <w:p w14:paraId="5040FD17" w14:textId="74ABB82D" w:rsidR="007D5A7D" w:rsidRPr="00A4057F" w:rsidRDefault="007D5A7D" w:rsidP="00A4057F">
            <w:pPr>
              <w:rPr>
                <w:rFonts w:asciiTheme="minorHAnsi" w:hAnsiTheme="minorHAnsi" w:cstheme="minorHAnsi"/>
              </w:rPr>
            </w:pPr>
          </w:p>
        </w:tc>
      </w:tr>
      <w:tr w:rsidR="00CF68E1" w14:paraId="23CE2ABA" w14:textId="77777777" w:rsidTr="00CF68E1">
        <w:tc>
          <w:tcPr>
            <w:tcW w:w="2269" w:type="dxa"/>
          </w:tcPr>
          <w:p w14:paraId="2ED892E6" w14:textId="65752E90" w:rsidR="00D2580B" w:rsidRPr="00FF2586" w:rsidRDefault="00D2580B" w:rsidP="00750EB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F2586">
              <w:rPr>
                <w:rFonts w:asciiTheme="minorHAnsi" w:hAnsiTheme="minorHAnsi" w:cstheme="minorHAnsi"/>
              </w:rPr>
              <w:t>Charity programme</w:t>
            </w:r>
          </w:p>
        </w:tc>
        <w:tc>
          <w:tcPr>
            <w:tcW w:w="5331" w:type="dxa"/>
          </w:tcPr>
          <w:p w14:paraId="334170D0" w14:textId="459CC6F1" w:rsidR="007A73F2" w:rsidRDefault="007A73F2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Peters Fayre – Sept, </w:t>
            </w:r>
            <w:r w:rsidR="00A4057F">
              <w:rPr>
                <w:rFonts w:asciiTheme="minorHAnsi" w:hAnsiTheme="minorHAnsi" w:cstheme="minorHAnsi"/>
              </w:rPr>
              <w:t xml:space="preserve">we will offer cress growing. Will need small </w:t>
            </w:r>
            <w:r w:rsidR="00750EB0">
              <w:rPr>
                <w:rFonts w:asciiTheme="minorHAnsi" w:hAnsiTheme="minorHAnsi" w:cstheme="minorHAnsi"/>
              </w:rPr>
              <w:t>yoghurt</w:t>
            </w:r>
            <w:r w:rsidR="00A4057F">
              <w:rPr>
                <w:rFonts w:asciiTheme="minorHAnsi" w:hAnsiTheme="minorHAnsi" w:cstheme="minorHAnsi"/>
              </w:rPr>
              <w:t xml:space="preserve"> pots or similar</w:t>
            </w:r>
            <w:r w:rsidR="00750EB0">
              <w:rPr>
                <w:rFonts w:asciiTheme="minorHAnsi" w:hAnsiTheme="minorHAnsi" w:cstheme="minorHAnsi"/>
              </w:rPr>
              <w:t>.</w:t>
            </w:r>
          </w:p>
          <w:p w14:paraId="452F67D7" w14:textId="32346E15" w:rsidR="002D348B" w:rsidRDefault="002D348B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Student sponsorship – 2 potentials for coming year, </w:t>
            </w:r>
          </w:p>
          <w:p w14:paraId="007C818A" w14:textId="59A67AAA" w:rsidR="002D348B" w:rsidRDefault="002D348B" w:rsidP="00F32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Greening event</w:t>
            </w:r>
            <w:r w:rsidR="00750EB0">
              <w:rPr>
                <w:rFonts w:asciiTheme="minorHAnsi" w:hAnsiTheme="minorHAnsi" w:cstheme="minorHAnsi"/>
              </w:rPr>
              <w:t>, Oct 11. We will have a stand.</w:t>
            </w:r>
          </w:p>
          <w:p w14:paraId="458843B7" w14:textId="0A002CF0" w:rsidR="007A73F2" w:rsidRDefault="007A73F2" w:rsidP="00F3226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43FCD42B" w14:textId="040436A6" w:rsidR="004A0A6E" w:rsidRDefault="00750EB0" w:rsidP="00D925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– to provide small yoghurt pots for St Peter’s Fayre</w:t>
            </w:r>
          </w:p>
          <w:p w14:paraId="179AAC3C" w14:textId="6D74554B" w:rsidR="00750EB0" w:rsidRPr="00D9251B" w:rsidRDefault="00750EB0" w:rsidP="00D925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– ask members for yoghurt pots</w:t>
            </w:r>
          </w:p>
        </w:tc>
      </w:tr>
      <w:tr w:rsidR="00F33E06" w14:paraId="74B1F92B" w14:textId="77777777" w:rsidTr="00CF68E1">
        <w:tc>
          <w:tcPr>
            <w:tcW w:w="2269" w:type="dxa"/>
          </w:tcPr>
          <w:p w14:paraId="76CC908C" w14:textId="0439370A" w:rsidR="00F33E06" w:rsidRPr="00F33E06" w:rsidRDefault="00F33E06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97050">
              <w:rPr>
                <w:rFonts w:asciiTheme="minorHAnsi" w:hAnsiTheme="minorHAnsi" w:cstheme="minorHAnsi"/>
              </w:rPr>
              <w:t xml:space="preserve">Any other business </w:t>
            </w:r>
          </w:p>
        </w:tc>
        <w:tc>
          <w:tcPr>
            <w:tcW w:w="5331" w:type="dxa"/>
          </w:tcPr>
          <w:p w14:paraId="7914BFAE" w14:textId="77777777" w:rsidR="00F33E06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Livermore, BW Cricket Club, has asked for our support in turning the dog walking area into a car park. We will support this.</w:t>
            </w:r>
          </w:p>
          <w:p w14:paraId="01258814" w14:textId="52177695" w:rsidR="00750EB0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People have been seen taking food from the food bank. </w:t>
            </w:r>
          </w:p>
          <w:p w14:paraId="7356E0E9" w14:textId="5D95F5C5" w:rsidR="00750EB0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new Sutton’s code is on the way.</w:t>
            </w:r>
          </w:p>
          <w:p w14:paraId="3FDA4036" w14:textId="27B3A89B" w:rsidR="00750EB0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will consider renaming The Shop.</w:t>
            </w:r>
          </w:p>
          <w:p w14:paraId="772047C9" w14:textId="57B64990" w:rsidR="00750EB0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Complaint – the response to a formal complaint was agreed. </w:t>
            </w:r>
          </w:p>
          <w:p w14:paraId="20D23748" w14:textId="3CDDE297" w:rsidR="00750EB0" w:rsidRDefault="00750EB0" w:rsidP="00750EB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105B133" w14:textId="4FB59151" w:rsidR="00D9251B" w:rsidRDefault="00750EB0" w:rsidP="00750EB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DCB – respond to Martin re car park</w:t>
            </w:r>
          </w:p>
          <w:p w14:paraId="39F310F2" w14:textId="77777777" w:rsidR="00750EB0" w:rsidRDefault="00750EB0" w:rsidP="00750EB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remind members that items in the food bank are not to be taken for other purposes.</w:t>
            </w:r>
          </w:p>
          <w:p w14:paraId="3B9F98B4" w14:textId="54DFCA0A" w:rsidR="00750EB0" w:rsidRDefault="00750EB0" w:rsidP="00750EB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DCB amend and send complaint response.</w:t>
            </w:r>
          </w:p>
        </w:tc>
      </w:tr>
    </w:tbl>
    <w:p w14:paraId="1878B39F" w14:textId="77777777" w:rsidR="00675F28" w:rsidRDefault="00675F28" w:rsidP="00F528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CA83D7" w14:textId="3208CDD7" w:rsidR="00DF4875" w:rsidRPr="00052714" w:rsidRDefault="00675F28" w:rsidP="00F40C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finished at </w:t>
      </w:r>
      <w:r w:rsidR="003570BC">
        <w:rPr>
          <w:rFonts w:asciiTheme="minorHAnsi" w:hAnsiTheme="minorHAnsi" w:cstheme="minorHAnsi"/>
        </w:rPr>
        <w:t>2</w:t>
      </w:r>
      <w:r w:rsidR="00750EB0">
        <w:rPr>
          <w:rFonts w:asciiTheme="minorHAnsi" w:hAnsiTheme="minorHAnsi" w:cstheme="minorHAnsi"/>
        </w:rPr>
        <w:t>15</w:t>
      </w:r>
      <w:r w:rsidR="003570BC">
        <w:rPr>
          <w:rFonts w:asciiTheme="minorHAnsi" w:hAnsiTheme="minorHAnsi" w:cstheme="minorHAnsi"/>
        </w:rPr>
        <w:t>5</w:t>
      </w:r>
    </w:p>
    <w:p w14:paraId="08579114" w14:textId="77777777" w:rsidR="00332807" w:rsidRPr="00052714" w:rsidRDefault="00332807" w:rsidP="00900C59">
      <w:pPr>
        <w:ind w:left="720"/>
        <w:rPr>
          <w:rFonts w:asciiTheme="minorHAnsi" w:hAnsiTheme="minorHAnsi" w:cstheme="minorHAnsi"/>
        </w:rPr>
      </w:pPr>
    </w:p>
    <w:p w14:paraId="37A298C8" w14:textId="602C6633" w:rsidR="00F95C21" w:rsidRDefault="007A0630" w:rsidP="00F40CF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7370">
        <w:rPr>
          <w:rFonts w:asciiTheme="minorHAnsi" w:hAnsiTheme="minorHAnsi" w:cstheme="minorHAnsi"/>
          <w:b/>
          <w:bCs/>
          <w:sz w:val="28"/>
          <w:szCs w:val="28"/>
        </w:rPr>
        <w:t>Next meeting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Monday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  <w:r w:rsidR="00750EB0">
        <w:rPr>
          <w:rFonts w:asciiTheme="minorHAnsi" w:hAnsiTheme="minorHAnsi" w:cstheme="minorHAnsi"/>
          <w:b/>
          <w:bCs/>
          <w:sz w:val="28"/>
          <w:szCs w:val="28"/>
        </w:rPr>
        <w:t>5 September</w:t>
      </w:r>
      <w:r w:rsidR="00F33E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A3331" w:rsidRPr="00367370">
        <w:rPr>
          <w:rFonts w:asciiTheme="minorHAnsi" w:hAnsiTheme="minorHAnsi" w:cstheme="minorHAnsi"/>
          <w:b/>
          <w:bCs/>
          <w:sz w:val="28"/>
          <w:szCs w:val="28"/>
        </w:rPr>
        <w:t>2025</w:t>
      </w:r>
      <w:r w:rsidR="00DC45C1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at The Shed</w:t>
      </w:r>
      <w:r w:rsidR="005617C3" w:rsidRPr="0036737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E424A4" w:rsidRPr="00367370">
        <w:rPr>
          <w:rFonts w:asciiTheme="minorHAnsi" w:hAnsiTheme="minorHAnsi" w:cstheme="minorHAnsi"/>
          <w:b/>
          <w:bCs/>
          <w:sz w:val="28"/>
          <w:szCs w:val="28"/>
        </w:rPr>
        <w:t>.30</w:t>
      </w:r>
      <w:r w:rsidR="00262706" w:rsidRPr="00367370"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p w14:paraId="3657D098" w14:textId="77777777" w:rsidR="00422D04" w:rsidRDefault="00422D04" w:rsidP="00F40CF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C6BFAE" w14:textId="54626546" w:rsidR="00750EB0" w:rsidRDefault="00750EB0" w:rsidP="00750EB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Actions</w:t>
      </w:r>
    </w:p>
    <w:p w14:paraId="7BA10346" w14:textId="77777777" w:rsidR="00422D04" w:rsidRPr="00750EB0" w:rsidRDefault="00422D04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 xml:space="preserve">ALL – Get outstanding invoices to in as we get to end of FY. </w:t>
      </w:r>
    </w:p>
    <w:p w14:paraId="6B079741" w14:textId="77777777" w:rsidR="00422D04" w:rsidRPr="00750EB0" w:rsidRDefault="00422D04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 xml:space="preserve">ALL – each budget holder to review budget and make decision as to whether need more or less for next year. </w:t>
      </w:r>
    </w:p>
    <w:p w14:paraId="171FE2D3" w14:textId="77777777" w:rsidR="00A4057F" w:rsidRPr="00750EB0" w:rsidRDefault="00A4057F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All – send comments on draft tenancy agreement to MC</w:t>
      </w:r>
    </w:p>
    <w:p w14:paraId="4C225F8C" w14:textId="77777777" w:rsidR="00750EB0" w:rsidRPr="00750EB0" w:rsidRDefault="00750EB0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All – to provide small yoghurt pots for St Peter’s Fayre</w:t>
      </w:r>
    </w:p>
    <w:p w14:paraId="057B9844" w14:textId="77777777" w:rsidR="00750EB0" w:rsidRPr="00750EB0" w:rsidRDefault="00750EB0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DCB – respond to Martin re car park</w:t>
      </w:r>
    </w:p>
    <w:p w14:paraId="4BB9D00A" w14:textId="77777777" w:rsidR="00750EB0" w:rsidRPr="00750EB0" w:rsidRDefault="00750EB0" w:rsidP="00750EB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50EB0">
        <w:rPr>
          <w:rFonts w:asciiTheme="minorHAnsi" w:hAnsiTheme="minorHAnsi" w:cstheme="minorHAnsi"/>
        </w:rPr>
        <w:t>DCB amend and send complaint response.</w:t>
      </w:r>
    </w:p>
    <w:p w14:paraId="7F5AF670" w14:textId="77777777" w:rsidR="00750EB0" w:rsidRPr="00750EB0" w:rsidRDefault="00750EB0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LH investigate alternative banking arrangements</w:t>
      </w:r>
    </w:p>
    <w:p w14:paraId="2641FA0C" w14:textId="5DB858BF" w:rsidR="00750EB0" w:rsidRPr="00750EB0" w:rsidRDefault="00750EB0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MC – ask members for yoghurt pots</w:t>
      </w:r>
    </w:p>
    <w:p w14:paraId="765E34E3" w14:textId="3D4D83F5" w:rsidR="00A4057F" w:rsidRDefault="00A4057F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MC – update and distribute draft tenancy agreement</w:t>
      </w:r>
    </w:p>
    <w:p w14:paraId="31FBC5F7" w14:textId="22E671B8" w:rsidR="008C5E8F" w:rsidRPr="00750EB0" w:rsidRDefault="008C5E8F" w:rsidP="00750E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MC – approach John Price re honorary membership</w:t>
      </w:r>
    </w:p>
    <w:p w14:paraId="0DDEB92E" w14:textId="3472CF49" w:rsidR="00A4057F" w:rsidRPr="00750EB0" w:rsidRDefault="00A4057F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MC – arrange prizes for members show</w:t>
      </w:r>
    </w:p>
    <w:p w14:paraId="37589D56" w14:textId="77777777" w:rsidR="00750EB0" w:rsidRDefault="00750EB0" w:rsidP="00750EB0">
      <w:pPr>
        <w:rPr>
          <w:rFonts w:asciiTheme="minorHAnsi" w:hAnsiTheme="minorHAnsi" w:cstheme="minorHAnsi"/>
        </w:rPr>
      </w:pPr>
      <w:r w:rsidRPr="00750EB0">
        <w:rPr>
          <w:rFonts w:asciiTheme="minorHAnsi" w:hAnsiTheme="minorHAnsi" w:cstheme="minorHAnsi"/>
        </w:rPr>
        <w:t>MC remind members that items in the food bank are not to be taken for other purposes.</w:t>
      </w:r>
    </w:p>
    <w:p w14:paraId="125A97C0" w14:textId="77777777" w:rsidR="00750EB0" w:rsidRPr="00750EB0" w:rsidRDefault="00750EB0" w:rsidP="00750EB0">
      <w:pPr>
        <w:rPr>
          <w:rFonts w:asciiTheme="minorHAnsi" w:hAnsiTheme="minorHAnsi" w:cstheme="minorHAnsi"/>
        </w:rPr>
      </w:pPr>
    </w:p>
    <w:p w14:paraId="718D27CA" w14:textId="77777777" w:rsidR="00750EB0" w:rsidRPr="00750EB0" w:rsidRDefault="00750EB0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750EB0" w:rsidRPr="00750EB0">
      <w:footerReference w:type="default" r:id="rId9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2BFF" w14:textId="77777777" w:rsidR="00DA2736" w:rsidRDefault="00DA2736" w:rsidP="00872809">
      <w:r>
        <w:separator/>
      </w:r>
    </w:p>
  </w:endnote>
  <w:endnote w:type="continuationSeparator" w:id="0">
    <w:p w14:paraId="05F713B9" w14:textId="77777777" w:rsidR="00DA2736" w:rsidRDefault="00DA2736" w:rsidP="008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29EFC2FD" w:rsidR="00872809" w:rsidRPr="00872809" w:rsidRDefault="00872809">
    <w:pPr>
      <w:pStyle w:val="Footer"/>
      <w:rPr>
        <w:sz w:val="20"/>
        <w:szCs w:val="20"/>
      </w:rPr>
    </w:pPr>
    <w:r w:rsidRPr="00872809">
      <w:rPr>
        <w:sz w:val="20"/>
        <w:szCs w:val="20"/>
      </w:rPr>
      <w:t xml:space="preserve">Draft – </w:t>
    </w:r>
    <w:r w:rsidR="007D5A7D">
      <w:rPr>
        <w:sz w:val="20"/>
        <w:szCs w:val="20"/>
      </w:rPr>
      <w:t>2</w:t>
    </w:r>
    <w:r w:rsidR="006D7D54">
      <w:rPr>
        <w:sz w:val="20"/>
        <w:szCs w:val="20"/>
      </w:rPr>
      <w:t>3</w:t>
    </w:r>
    <w:r w:rsidR="002F4493">
      <w:rPr>
        <w:sz w:val="20"/>
        <w:szCs w:val="20"/>
      </w:rPr>
      <w:t>.0</w:t>
    </w:r>
    <w:r w:rsidR="006D7D54">
      <w:rPr>
        <w:sz w:val="20"/>
        <w:szCs w:val="20"/>
      </w:rPr>
      <w:t>8</w:t>
    </w:r>
    <w:r w:rsidRPr="00872809">
      <w:rPr>
        <w:sz w:val="20"/>
        <w:szCs w:val="20"/>
      </w:rPr>
      <w:t>.25</w:t>
    </w:r>
  </w:p>
  <w:p w14:paraId="6AF7E233" w14:textId="77777777" w:rsidR="0087280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5F78" w14:textId="77777777" w:rsidR="00DA2736" w:rsidRDefault="00DA2736" w:rsidP="00872809">
      <w:r>
        <w:separator/>
      </w:r>
    </w:p>
  </w:footnote>
  <w:footnote w:type="continuationSeparator" w:id="0">
    <w:p w14:paraId="351ABEC4" w14:textId="77777777" w:rsidR="00DA2736" w:rsidRDefault="00DA2736" w:rsidP="0087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77E7C"/>
    <w:multiLevelType w:val="hybridMultilevel"/>
    <w:tmpl w:val="62303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071B5D"/>
    <w:multiLevelType w:val="hybridMultilevel"/>
    <w:tmpl w:val="C6E00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0"/>
  </w:num>
  <w:num w:numId="5" w16cid:durableId="882864619">
    <w:abstractNumId w:val="7"/>
  </w:num>
  <w:num w:numId="6" w16cid:durableId="696976819">
    <w:abstractNumId w:val="24"/>
  </w:num>
  <w:num w:numId="7" w16cid:durableId="1192763519">
    <w:abstractNumId w:val="18"/>
  </w:num>
  <w:num w:numId="8" w16cid:durableId="1668358093">
    <w:abstractNumId w:val="6"/>
  </w:num>
  <w:num w:numId="9" w16cid:durableId="1848056734">
    <w:abstractNumId w:val="13"/>
  </w:num>
  <w:num w:numId="10" w16cid:durableId="1314213151">
    <w:abstractNumId w:val="15"/>
  </w:num>
  <w:num w:numId="11" w16cid:durableId="1988048200">
    <w:abstractNumId w:val="14"/>
  </w:num>
  <w:num w:numId="12" w16cid:durableId="1253318268">
    <w:abstractNumId w:val="11"/>
  </w:num>
  <w:num w:numId="13" w16cid:durableId="732240045">
    <w:abstractNumId w:val="17"/>
  </w:num>
  <w:num w:numId="14" w16cid:durableId="1750227923">
    <w:abstractNumId w:val="21"/>
  </w:num>
  <w:num w:numId="15" w16cid:durableId="2083216241">
    <w:abstractNumId w:val="16"/>
  </w:num>
  <w:num w:numId="16" w16cid:durableId="1241019518">
    <w:abstractNumId w:val="20"/>
  </w:num>
  <w:num w:numId="17" w16cid:durableId="2136290988">
    <w:abstractNumId w:val="3"/>
  </w:num>
  <w:num w:numId="18" w16cid:durableId="284504335">
    <w:abstractNumId w:val="12"/>
  </w:num>
  <w:num w:numId="19" w16cid:durableId="1661619071">
    <w:abstractNumId w:val="4"/>
  </w:num>
  <w:num w:numId="20" w16cid:durableId="628436773">
    <w:abstractNumId w:val="22"/>
  </w:num>
  <w:num w:numId="21" w16cid:durableId="632447147">
    <w:abstractNumId w:val="19"/>
  </w:num>
  <w:num w:numId="22" w16cid:durableId="1574586805">
    <w:abstractNumId w:val="23"/>
  </w:num>
  <w:num w:numId="23" w16cid:durableId="2057699438">
    <w:abstractNumId w:val="9"/>
  </w:num>
  <w:num w:numId="24" w16cid:durableId="1542665056">
    <w:abstractNumId w:val="8"/>
  </w:num>
  <w:num w:numId="25" w16cid:durableId="130757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629A"/>
    <w:rsid w:val="00016787"/>
    <w:rsid w:val="00017929"/>
    <w:rsid w:val="000204F3"/>
    <w:rsid w:val="000221EA"/>
    <w:rsid w:val="00023325"/>
    <w:rsid w:val="0002407A"/>
    <w:rsid w:val="0002574A"/>
    <w:rsid w:val="00030929"/>
    <w:rsid w:val="0003093B"/>
    <w:rsid w:val="00032696"/>
    <w:rsid w:val="00040777"/>
    <w:rsid w:val="00041155"/>
    <w:rsid w:val="00042447"/>
    <w:rsid w:val="0004546E"/>
    <w:rsid w:val="00045F02"/>
    <w:rsid w:val="00051C0D"/>
    <w:rsid w:val="00052714"/>
    <w:rsid w:val="00055507"/>
    <w:rsid w:val="000619EF"/>
    <w:rsid w:val="0006257E"/>
    <w:rsid w:val="00063A20"/>
    <w:rsid w:val="0006779E"/>
    <w:rsid w:val="00070378"/>
    <w:rsid w:val="0007095E"/>
    <w:rsid w:val="00071340"/>
    <w:rsid w:val="00072E95"/>
    <w:rsid w:val="00075F56"/>
    <w:rsid w:val="00075FAA"/>
    <w:rsid w:val="000830D0"/>
    <w:rsid w:val="0009264A"/>
    <w:rsid w:val="00092CF3"/>
    <w:rsid w:val="00094B79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68EF"/>
    <w:rsid w:val="000E241F"/>
    <w:rsid w:val="000E2849"/>
    <w:rsid w:val="000E371C"/>
    <w:rsid w:val="000E37A9"/>
    <w:rsid w:val="000E42FB"/>
    <w:rsid w:val="000E7C0F"/>
    <w:rsid w:val="000F3547"/>
    <w:rsid w:val="000F3D24"/>
    <w:rsid w:val="000F450E"/>
    <w:rsid w:val="000F51C9"/>
    <w:rsid w:val="000F7AAA"/>
    <w:rsid w:val="00102D72"/>
    <w:rsid w:val="00102E07"/>
    <w:rsid w:val="00103F71"/>
    <w:rsid w:val="00107C04"/>
    <w:rsid w:val="00110D71"/>
    <w:rsid w:val="001156A9"/>
    <w:rsid w:val="00116394"/>
    <w:rsid w:val="001178D5"/>
    <w:rsid w:val="00125F96"/>
    <w:rsid w:val="001272CE"/>
    <w:rsid w:val="00130FD6"/>
    <w:rsid w:val="001323A0"/>
    <w:rsid w:val="00135C1A"/>
    <w:rsid w:val="00135D1E"/>
    <w:rsid w:val="00137FB5"/>
    <w:rsid w:val="001436A8"/>
    <w:rsid w:val="00143CE3"/>
    <w:rsid w:val="00145B04"/>
    <w:rsid w:val="00145BEF"/>
    <w:rsid w:val="00154F83"/>
    <w:rsid w:val="00155740"/>
    <w:rsid w:val="00167251"/>
    <w:rsid w:val="001716C8"/>
    <w:rsid w:val="00172882"/>
    <w:rsid w:val="00174809"/>
    <w:rsid w:val="00175E67"/>
    <w:rsid w:val="00177FD3"/>
    <w:rsid w:val="00180D24"/>
    <w:rsid w:val="00182A57"/>
    <w:rsid w:val="00185386"/>
    <w:rsid w:val="00185C94"/>
    <w:rsid w:val="00186B03"/>
    <w:rsid w:val="00192661"/>
    <w:rsid w:val="00192F59"/>
    <w:rsid w:val="00193DC3"/>
    <w:rsid w:val="0019555A"/>
    <w:rsid w:val="00197D24"/>
    <w:rsid w:val="001A1603"/>
    <w:rsid w:val="001A35ED"/>
    <w:rsid w:val="001A410D"/>
    <w:rsid w:val="001A5BC4"/>
    <w:rsid w:val="001A5D44"/>
    <w:rsid w:val="001A62E2"/>
    <w:rsid w:val="001A6355"/>
    <w:rsid w:val="001B0F40"/>
    <w:rsid w:val="001B30BD"/>
    <w:rsid w:val="001C1736"/>
    <w:rsid w:val="001C1D2A"/>
    <w:rsid w:val="001C5CC1"/>
    <w:rsid w:val="001D19A3"/>
    <w:rsid w:val="001D2CD9"/>
    <w:rsid w:val="001D3B20"/>
    <w:rsid w:val="001E0763"/>
    <w:rsid w:val="001E33BC"/>
    <w:rsid w:val="001E7BEC"/>
    <w:rsid w:val="001F402B"/>
    <w:rsid w:val="001F4F8C"/>
    <w:rsid w:val="0020321E"/>
    <w:rsid w:val="00206867"/>
    <w:rsid w:val="00210F9B"/>
    <w:rsid w:val="002125A5"/>
    <w:rsid w:val="00215F53"/>
    <w:rsid w:val="002171F2"/>
    <w:rsid w:val="0022151B"/>
    <w:rsid w:val="00222463"/>
    <w:rsid w:val="00227E66"/>
    <w:rsid w:val="002306A4"/>
    <w:rsid w:val="002315EE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D2C"/>
    <w:rsid w:val="002579F2"/>
    <w:rsid w:val="00260419"/>
    <w:rsid w:val="00262706"/>
    <w:rsid w:val="00266EA2"/>
    <w:rsid w:val="00272E5D"/>
    <w:rsid w:val="002742C1"/>
    <w:rsid w:val="0027480E"/>
    <w:rsid w:val="00277191"/>
    <w:rsid w:val="00280987"/>
    <w:rsid w:val="00284E45"/>
    <w:rsid w:val="0028629C"/>
    <w:rsid w:val="0028652D"/>
    <w:rsid w:val="00286E8E"/>
    <w:rsid w:val="00293ADE"/>
    <w:rsid w:val="00295563"/>
    <w:rsid w:val="00297050"/>
    <w:rsid w:val="00297316"/>
    <w:rsid w:val="00297CD4"/>
    <w:rsid w:val="002A0A80"/>
    <w:rsid w:val="002A470A"/>
    <w:rsid w:val="002A680B"/>
    <w:rsid w:val="002A7728"/>
    <w:rsid w:val="002B3EB1"/>
    <w:rsid w:val="002B4B16"/>
    <w:rsid w:val="002B6129"/>
    <w:rsid w:val="002B776A"/>
    <w:rsid w:val="002C357F"/>
    <w:rsid w:val="002C64F4"/>
    <w:rsid w:val="002C781C"/>
    <w:rsid w:val="002C7BF6"/>
    <w:rsid w:val="002D17F7"/>
    <w:rsid w:val="002D348B"/>
    <w:rsid w:val="002D34EC"/>
    <w:rsid w:val="002D374A"/>
    <w:rsid w:val="002D375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712B"/>
    <w:rsid w:val="003077F8"/>
    <w:rsid w:val="00310396"/>
    <w:rsid w:val="00310C30"/>
    <w:rsid w:val="00314D8F"/>
    <w:rsid w:val="00315320"/>
    <w:rsid w:val="00317B18"/>
    <w:rsid w:val="003206FD"/>
    <w:rsid w:val="00323F77"/>
    <w:rsid w:val="00332807"/>
    <w:rsid w:val="00334297"/>
    <w:rsid w:val="00337F8D"/>
    <w:rsid w:val="0034270F"/>
    <w:rsid w:val="00347556"/>
    <w:rsid w:val="0035076D"/>
    <w:rsid w:val="00353B4C"/>
    <w:rsid w:val="003557C3"/>
    <w:rsid w:val="003570BC"/>
    <w:rsid w:val="00360EF2"/>
    <w:rsid w:val="0036350D"/>
    <w:rsid w:val="00367370"/>
    <w:rsid w:val="00372070"/>
    <w:rsid w:val="003773D0"/>
    <w:rsid w:val="0037748E"/>
    <w:rsid w:val="00377D70"/>
    <w:rsid w:val="00381719"/>
    <w:rsid w:val="003825D9"/>
    <w:rsid w:val="00384084"/>
    <w:rsid w:val="00384233"/>
    <w:rsid w:val="003849F5"/>
    <w:rsid w:val="00392127"/>
    <w:rsid w:val="003A3530"/>
    <w:rsid w:val="003A3A48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403E5F"/>
    <w:rsid w:val="00405458"/>
    <w:rsid w:val="00415FF8"/>
    <w:rsid w:val="00416808"/>
    <w:rsid w:val="00421715"/>
    <w:rsid w:val="00421A27"/>
    <w:rsid w:val="00421B94"/>
    <w:rsid w:val="00422D04"/>
    <w:rsid w:val="00423DF8"/>
    <w:rsid w:val="00432A65"/>
    <w:rsid w:val="004377F1"/>
    <w:rsid w:val="00440D7F"/>
    <w:rsid w:val="00441093"/>
    <w:rsid w:val="00444E5E"/>
    <w:rsid w:val="00445AA1"/>
    <w:rsid w:val="00445F4D"/>
    <w:rsid w:val="00452CF5"/>
    <w:rsid w:val="0045470E"/>
    <w:rsid w:val="004554A3"/>
    <w:rsid w:val="00456E9C"/>
    <w:rsid w:val="00461CE7"/>
    <w:rsid w:val="00461E77"/>
    <w:rsid w:val="00461EBA"/>
    <w:rsid w:val="00462810"/>
    <w:rsid w:val="004628EC"/>
    <w:rsid w:val="004632E9"/>
    <w:rsid w:val="00467EE9"/>
    <w:rsid w:val="00471856"/>
    <w:rsid w:val="00475DBD"/>
    <w:rsid w:val="004863DC"/>
    <w:rsid w:val="00487C33"/>
    <w:rsid w:val="00490CDC"/>
    <w:rsid w:val="00490E74"/>
    <w:rsid w:val="00492E59"/>
    <w:rsid w:val="004932B0"/>
    <w:rsid w:val="004947C4"/>
    <w:rsid w:val="00494C7D"/>
    <w:rsid w:val="00494F8E"/>
    <w:rsid w:val="004A0A6E"/>
    <w:rsid w:val="004A1270"/>
    <w:rsid w:val="004A2C4B"/>
    <w:rsid w:val="004A30A4"/>
    <w:rsid w:val="004B1C6F"/>
    <w:rsid w:val="004B2A55"/>
    <w:rsid w:val="004C0528"/>
    <w:rsid w:val="004C0669"/>
    <w:rsid w:val="004C0B76"/>
    <w:rsid w:val="004C6757"/>
    <w:rsid w:val="004C6D9E"/>
    <w:rsid w:val="004C7B02"/>
    <w:rsid w:val="004D2545"/>
    <w:rsid w:val="004D328D"/>
    <w:rsid w:val="004D3543"/>
    <w:rsid w:val="004D369E"/>
    <w:rsid w:val="004D54E0"/>
    <w:rsid w:val="004D56C7"/>
    <w:rsid w:val="004D7947"/>
    <w:rsid w:val="004E0479"/>
    <w:rsid w:val="004F40A0"/>
    <w:rsid w:val="004F40B0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4FFE"/>
    <w:rsid w:val="00515AA8"/>
    <w:rsid w:val="005212B5"/>
    <w:rsid w:val="0052258E"/>
    <w:rsid w:val="00522EA5"/>
    <w:rsid w:val="0052405E"/>
    <w:rsid w:val="0052742A"/>
    <w:rsid w:val="005275CF"/>
    <w:rsid w:val="00530D1B"/>
    <w:rsid w:val="00535B72"/>
    <w:rsid w:val="00536805"/>
    <w:rsid w:val="005413CA"/>
    <w:rsid w:val="005467D2"/>
    <w:rsid w:val="00546AF3"/>
    <w:rsid w:val="00546FD4"/>
    <w:rsid w:val="005475D5"/>
    <w:rsid w:val="00552A31"/>
    <w:rsid w:val="00552E34"/>
    <w:rsid w:val="00553109"/>
    <w:rsid w:val="0056136D"/>
    <w:rsid w:val="005617C3"/>
    <w:rsid w:val="0056739C"/>
    <w:rsid w:val="0057315D"/>
    <w:rsid w:val="00575B89"/>
    <w:rsid w:val="0058134D"/>
    <w:rsid w:val="00591608"/>
    <w:rsid w:val="00592159"/>
    <w:rsid w:val="00592A10"/>
    <w:rsid w:val="005948D2"/>
    <w:rsid w:val="00596A64"/>
    <w:rsid w:val="0059709A"/>
    <w:rsid w:val="005A0881"/>
    <w:rsid w:val="005A2D2E"/>
    <w:rsid w:val="005A6989"/>
    <w:rsid w:val="005B2CEF"/>
    <w:rsid w:val="005B40F6"/>
    <w:rsid w:val="005B4AC8"/>
    <w:rsid w:val="005B688C"/>
    <w:rsid w:val="005C2ABC"/>
    <w:rsid w:val="005C5D5F"/>
    <w:rsid w:val="005C7C14"/>
    <w:rsid w:val="005D100B"/>
    <w:rsid w:val="005D1057"/>
    <w:rsid w:val="005D7CF1"/>
    <w:rsid w:val="005E08C3"/>
    <w:rsid w:val="005E1376"/>
    <w:rsid w:val="005E1B34"/>
    <w:rsid w:val="005E26AD"/>
    <w:rsid w:val="005E291B"/>
    <w:rsid w:val="005F22D6"/>
    <w:rsid w:val="005F31F1"/>
    <w:rsid w:val="005F3EDC"/>
    <w:rsid w:val="0060095F"/>
    <w:rsid w:val="00602A80"/>
    <w:rsid w:val="0060378A"/>
    <w:rsid w:val="00604225"/>
    <w:rsid w:val="0060451F"/>
    <w:rsid w:val="006064FB"/>
    <w:rsid w:val="00607339"/>
    <w:rsid w:val="00607B9E"/>
    <w:rsid w:val="00610562"/>
    <w:rsid w:val="006110AB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5BE8"/>
    <w:rsid w:val="006464B1"/>
    <w:rsid w:val="0064784B"/>
    <w:rsid w:val="006522D3"/>
    <w:rsid w:val="00652909"/>
    <w:rsid w:val="00653323"/>
    <w:rsid w:val="00653972"/>
    <w:rsid w:val="006539DA"/>
    <w:rsid w:val="00661DE8"/>
    <w:rsid w:val="0066287D"/>
    <w:rsid w:val="00662FB5"/>
    <w:rsid w:val="00662FCE"/>
    <w:rsid w:val="0066398F"/>
    <w:rsid w:val="006666AB"/>
    <w:rsid w:val="00667B11"/>
    <w:rsid w:val="0067314F"/>
    <w:rsid w:val="00674F39"/>
    <w:rsid w:val="00675F28"/>
    <w:rsid w:val="006821E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78BF"/>
    <w:rsid w:val="006A054C"/>
    <w:rsid w:val="006A34DF"/>
    <w:rsid w:val="006A3BAC"/>
    <w:rsid w:val="006A4702"/>
    <w:rsid w:val="006A58B6"/>
    <w:rsid w:val="006B0159"/>
    <w:rsid w:val="006B0978"/>
    <w:rsid w:val="006B0990"/>
    <w:rsid w:val="006B28C9"/>
    <w:rsid w:val="006B302D"/>
    <w:rsid w:val="006B3FA7"/>
    <w:rsid w:val="006B48BA"/>
    <w:rsid w:val="006B5940"/>
    <w:rsid w:val="006B5DF8"/>
    <w:rsid w:val="006B6DFE"/>
    <w:rsid w:val="006C1705"/>
    <w:rsid w:val="006C3AC2"/>
    <w:rsid w:val="006C698B"/>
    <w:rsid w:val="006C7D0D"/>
    <w:rsid w:val="006C7D1F"/>
    <w:rsid w:val="006D0C41"/>
    <w:rsid w:val="006D12EC"/>
    <w:rsid w:val="006D227B"/>
    <w:rsid w:val="006D2898"/>
    <w:rsid w:val="006D5DF8"/>
    <w:rsid w:val="006D752D"/>
    <w:rsid w:val="006D7D54"/>
    <w:rsid w:val="006E3EBC"/>
    <w:rsid w:val="006E5D95"/>
    <w:rsid w:val="006E6848"/>
    <w:rsid w:val="006E711C"/>
    <w:rsid w:val="006F01E5"/>
    <w:rsid w:val="006F173F"/>
    <w:rsid w:val="006F408A"/>
    <w:rsid w:val="006F4193"/>
    <w:rsid w:val="0070004B"/>
    <w:rsid w:val="007003B5"/>
    <w:rsid w:val="007011AD"/>
    <w:rsid w:val="0070204C"/>
    <w:rsid w:val="0070382E"/>
    <w:rsid w:val="007052E1"/>
    <w:rsid w:val="00707669"/>
    <w:rsid w:val="00720E84"/>
    <w:rsid w:val="00722DA6"/>
    <w:rsid w:val="007233B2"/>
    <w:rsid w:val="00726218"/>
    <w:rsid w:val="00730169"/>
    <w:rsid w:val="00731F2E"/>
    <w:rsid w:val="007323E3"/>
    <w:rsid w:val="00736E9A"/>
    <w:rsid w:val="00736F8C"/>
    <w:rsid w:val="00742694"/>
    <w:rsid w:val="00742F3C"/>
    <w:rsid w:val="007439C1"/>
    <w:rsid w:val="00744812"/>
    <w:rsid w:val="007508C9"/>
    <w:rsid w:val="00750EB0"/>
    <w:rsid w:val="0075163D"/>
    <w:rsid w:val="007568DF"/>
    <w:rsid w:val="00760445"/>
    <w:rsid w:val="007626D7"/>
    <w:rsid w:val="00763DF8"/>
    <w:rsid w:val="00770952"/>
    <w:rsid w:val="007711A7"/>
    <w:rsid w:val="00773CC0"/>
    <w:rsid w:val="007744DD"/>
    <w:rsid w:val="00774995"/>
    <w:rsid w:val="00774FC3"/>
    <w:rsid w:val="00782258"/>
    <w:rsid w:val="00787BD4"/>
    <w:rsid w:val="007902D6"/>
    <w:rsid w:val="007A0630"/>
    <w:rsid w:val="007A1237"/>
    <w:rsid w:val="007A47C6"/>
    <w:rsid w:val="007A5AD1"/>
    <w:rsid w:val="007A73F2"/>
    <w:rsid w:val="007A74F3"/>
    <w:rsid w:val="007B4421"/>
    <w:rsid w:val="007B462B"/>
    <w:rsid w:val="007B604A"/>
    <w:rsid w:val="007B654F"/>
    <w:rsid w:val="007B657B"/>
    <w:rsid w:val="007B7AEC"/>
    <w:rsid w:val="007C006C"/>
    <w:rsid w:val="007C132A"/>
    <w:rsid w:val="007D1EEA"/>
    <w:rsid w:val="007D5A7D"/>
    <w:rsid w:val="007D6842"/>
    <w:rsid w:val="007E11D8"/>
    <w:rsid w:val="007F1684"/>
    <w:rsid w:val="007F62BC"/>
    <w:rsid w:val="007F6E8F"/>
    <w:rsid w:val="007F6FF6"/>
    <w:rsid w:val="007F7854"/>
    <w:rsid w:val="00800D1A"/>
    <w:rsid w:val="008020E0"/>
    <w:rsid w:val="008074CB"/>
    <w:rsid w:val="0081165D"/>
    <w:rsid w:val="00816315"/>
    <w:rsid w:val="008167FC"/>
    <w:rsid w:val="008230A8"/>
    <w:rsid w:val="00827C18"/>
    <w:rsid w:val="008321DB"/>
    <w:rsid w:val="00840760"/>
    <w:rsid w:val="00842092"/>
    <w:rsid w:val="008435C0"/>
    <w:rsid w:val="00846E5A"/>
    <w:rsid w:val="00852E68"/>
    <w:rsid w:val="00857EB7"/>
    <w:rsid w:val="00860F71"/>
    <w:rsid w:val="00862FB8"/>
    <w:rsid w:val="0086345F"/>
    <w:rsid w:val="00872062"/>
    <w:rsid w:val="00872809"/>
    <w:rsid w:val="00872E7C"/>
    <w:rsid w:val="00873185"/>
    <w:rsid w:val="00873516"/>
    <w:rsid w:val="008754DB"/>
    <w:rsid w:val="0087578C"/>
    <w:rsid w:val="00876440"/>
    <w:rsid w:val="008835F4"/>
    <w:rsid w:val="008840F6"/>
    <w:rsid w:val="008864F0"/>
    <w:rsid w:val="00886B68"/>
    <w:rsid w:val="00887C2F"/>
    <w:rsid w:val="00890520"/>
    <w:rsid w:val="00890B59"/>
    <w:rsid w:val="00890B6E"/>
    <w:rsid w:val="00897095"/>
    <w:rsid w:val="008A2703"/>
    <w:rsid w:val="008A35B6"/>
    <w:rsid w:val="008A597E"/>
    <w:rsid w:val="008B1382"/>
    <w:rsid w:val="008B2FB0"/>
    <w:rsid w:val="008B56F3"/>
    <w:rsid w:val="008C07AB"/>
    <w:rsid w:val="008C23BD"/>
    <w:rsid w:val="008C5E8F"/>
    <w:rsid w:val="008E378C"/>
    <w:rsid w:val="008E68FB"/>
    <w:rsid w:val="008F30E9"/>
    <w:rsid w:val="008F3A2F"/>
    <w:rsid w:val="008F57C7"/>
    <w:rsid w:val="008F5C4A"/>
    <w:rsid w:val="008F68A5"/>
    <w:rsid w:val="008F6F48"/>
    <w:rsid w:val="00900C59"/>
    <w:rsid w:val="00902F7F"/>
    <w:rsid w:val="00910ED5"/>
    <w:rsid w:val="009139DB"/>
    <w:rsid w:val="009155DC"/>
    <w:rsid w:val="00920566"/>
    <w:rsid w:val="00922DE5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6C33"/>
    <w:rsid w:val="00946CC8"/>
    <w:rsid w:val="0095665F"/>
    <w:rsid w:val="00957964"/>
    <w:rsid w:val="0096098F"/>
    <w:rsid w:val="00961A6A"/>
    <w:rsid w:val="009624C3"/>
    <w:rsid w:val="00966147"/>
    <w:rsid w:val="00966721"/>
    <w:rsid w:val="0097302A"/>
    <w:rsid w:val="00975C76"/>
    <w:rsid w:val="0097787C"/>
    <w:rsid w:val="00980F41"/>
    <w:rsid w:val="00981EB0"/>
    <w:rsid w:val="00982CAD"/>
    <w:rsid w:val="00983186"/>
    <w:rsid w:val="00992BBB"/>
    <w:rsid w:val="00992D44"/>
    <w:rsid w:val="00992E2B"/>
    <w:rsid w:val="009971F6"/>
    <w:rsid w:val="009A34EB"/>
    <w:rsid w:val="009A3A0C"/>
    <w:rsid w:val="009A7995"/>
    <w:rsid w:val="009B1E83"/>
    <w:rsid w:val="009C3E7C"/>
    <w:rsid w:val="009C4FF9"/>
    <w:rsid w:val="009C7449"/>
    <w:rsid w:val="009D05F4"/>
    <w:rsid w:val="009D1D38"/>
    <w:rsid w:val="009D1E2E"/>
    <w:rsid w:val="009D406B"/>
    <w:rsid w:val="009D4EE9"/>
    <w:rsid w:val="009E0FF3"/>
    <w:rsid w:val="009E1342"/>
    <w:rsid w:val="009E187B"/>
    <w:rsid w:val="009E2B01"/>
    <w:rsid w:val="00A00262"/>
    <w:rsid w:val="00A04E50"/>
    <w:rsid w:val="00A05B80"/>
    <w:rsid w:val="00A10403"/>
    <w:rsid w:val="00A145D4"/>
    <w:rsid w:val="00A153CC"/>
    <w:rsid w:val="00A204EF"/>
    <w:rsid w:val="00A20592"/>
    <w:rsid w:val="00A3016D"/>
    <w:rsid w:val="00A30BC5"/>
    <w:rsid w:val="00A31770"/>
    <w:rsid w:val="00A31B4D"/>
    <w:rsid w:val="00A353EC"/>
    <w:rsid w:val="00A4057F"/>
    <w:rsid w:val="00A4475D"/>
    <w:rsid w:val="00A5664D"/>
    <w:rsid w:val="00A60374"/>
    <w:rsid w:val="00A60450"/>
    <w:rsid w:val="00A6083C"/>
    <w:rsid w:val="00A61E40"/>
    <w:rsid w:val="00A65778"/>
    <w:rsid w:val="00A660E5"/>
    <w:rsid w:val="00A673E5"/>
    <w:rsid w:val="00A71F5F"/>
    <w:rsid w:val="00A7388C"/>
    <w:rsid w:val="00A73D02"/>
    <w:rsid w:val="00A7741D"/>
    <w:rsid w:val="00A80A26"/>
    <w:rsid w:val="00A82D60"/>
    <w:rsid w:val="00A840E5"/>
    <w:rsid w:val="00A84CE5"/>
    <w:rsid w:val="00A85E7D"/>
    <w:rsid w:val="00A86D5B"/>
    <w:rsid w:val="00A97E07"/>
    <w:rsid w:val="00AA02BC"/>
    <w:rsid w:val="00AA3062"/>
    <w:rsid w:val="00AA352C"/>
    <w:rsid w:val="00AA599E"/>
    <w:rsid w:val="00AA7F23"/>
    <w:rsid w:val="00AB1763"/>
    <w:rsid w:val="00AB2639"/>
    <w:rsid w:val="00AB4240"/>
    <w:rsid w:val="00AC0307"/>
    <w:rsid w:val="00AC2661"/>
    <w:rsid w:val="00AC6FD4"/>
    <w:rsid w:val="00AD05D6"/>
    <w:rsid w:val="00AD35ED"/>
    <w:rsid w:val="00AD37DA"/>
    <w:rsid w:val="00AD4E29"/>
    <w:rsid w:val="00AD566A"/>
    <w:rsid w:val="00AE6148"/>
    <w:rsid w:val="00AF1441"/>
    <w:rsid w:val="00AF2844"/>
    <w:rsid w:val="00AF6C0C"/>
    <w:rsid w:val="00AF769C"/>
    <w:rsid w:val="00B0292D"/>
    <w:rsid w:val="00B06423"/>
    <w:rsid w:val="00B07D8B"/>
    <w:rsid w:val="00B10B4B"/>
    <w:rsid w:val="00B14A2C"/>
    <w:rsid w:val="00B17741"/>
    <w:rsid w:val="00B22866"/>
    <w:rsid w:val="00B23C29"/>
    <w:rsid w:val="00B240A6"/>
    <w:rsid w:val="00B24D63"/>
    <w:rsid w:val="00B2540C"/>
    <w:rsid w:val="00B2681A"/>
    <w:rsid w:val="00B326AE"/>
    <w:rsid w:val="00B33899"/>
    <w:rsid w:val="00B356F2"/>
    <w:rsid w:val="00B36935"/>
    <w:rsid w:val="00B371EB"/>
    <w:rsid w:val="00B4695B"/>
    <w:rsid w:val="00B520D4"/>
    <w:rsid w:val="00B526E3"/>
    <w:rsid w:val="00B52DAE"/>
    <w:rsid w:val="00B54EC1"/>
    <w:rsid w:val="00B6125E"/>
    <w:rsid w:val="00B6159D"/>
    <w:rsid w:val="00B62D76"/>
    <w:rsid w:val="00B63C60"/>
    <w:rsid w:val="00B6487E"/>
    <w:rsid w:val="00B70BD7"/>
    <w:rsid w:val="00B73D1C"/>
    <w:rsid w:val="00B75908"/>
    <w:rsid w:val="00B83F11"/>
    <w:rsid w:val="00B84243"/>
    <w:rsid w:val="00B85AAB"/>
    <w:rsid w:val="00B93343"/>
    <w:rsid w:val="00B93DF5"/>
    <w:rsid w:val="00B95446"/>
    <w:rsid w:val="00B958D0"/>
    <w:rsid w:val="00B97F4B"/>
    <w:rsid w:val="00BA49E3"/>
    <w:rsid w:val="00BA4FB7"/>
    <w:rsid w:val="00BB5755"/>
    <w:rsid w:val="00BB787B"/>
    <w:rsid w:val="00BC33A7"/>
    <w:rsid w:val="00BC36ED"/>
    <w:rsid w:val="00BC7597"/>
    <w:rsid w:val="00BC764F"/>
    <w:rsid w:val="00BC7A81"/>
    <w:rsid w:val="00BD2F2D"/>
    <w:rsid w:val="00BD419A"/>
    <w:rsid w:val="00BD4766"/>
    <w:rsid w:val="00BD6EAB"/>
    <w:rsid w:val="00BE1BBA"/>
    <w:rsid w:val="00BE3744"/>
    <w:rsid w:val="00BE3760"/>
    <w:rsid w:val="00BE4ADB"/>
    <w:rsid w:val="00BE52ED"/>
    <w:rsid w:val="00BF1544"/>
    <w:rsid w:val="00BF6755"/>
    <w:rsid w:val="00BF7F8C"/>
    <w:rsid w:val="00C012FB"/>
    <w:rsid w:val="00C05E7D"/>
    <w:rsid w:val="00C062BE"/>
    <w:rsid w:val="00C15418"/>
    <w:rsid w:val="00C159EF"/>
    <w:rsid w:val="00C173C3"/>
    <w:rsid w:val="00C2004C"/>
    <w:rsid w:val="00C20076"/>
    <w:rsid w:val="00C21E6C"/>
    <w:rsid w:val="00C23DCC"/>
    <w:rsid w:val="00C30334"/>
    <w:rsid w:val="00C31136"/>
    <w:rsid w:val="00C31B77"/>
    <w:rsid w:val="00C323B9"/>
    <w:rsid w:val="00C33303"/>
    <w:rsid w:val="00C340FA"/>
    <w:rsid w:val="00C35D96"/>
    <w:rsid w:val="00C36935"/>
    <w:rsid w:val="00C37FD7"/>
    <w:rsid w:val="00C400A2"/>
    <w:rsid w:val="00C43E79"/>
    <w:rsid w:val="00C45006"/>
    <w:rsid w:val="00C520F2"/>
    <w:rsid w:val="00C54930"/>
    <w:rsid w:val="00C6200F"/>
    <w:rsid w:val="00C62748"/>
    <w:rsid w:val="00C63852"/>
    <w:rsid w:val="00C650CD"/>
    <w:rsid w:val="00C7112E"/>
    <w:rsid w:val="00C7284F"/>
    <w:rsid w:val="00C73EB8"/>
    <w:rsid w:val="00C7694A"/>
    <w:rsid w:val="00C77A0B"/>
    <w:rsid w:val="00C77C62"/>
    <w:rsid w:val="00C80155"/>
    <w:rsid w:val="00C81A3D"/>
    <w:rsid w:val="00C8772F"/>
    <w:rsid w:val="00C923D6"/>
    <w:rsid w:val="00C96FA6"/>
    <w:rsid w:val="00C97944"/>
    <w:rsid w:val="00CA48BB"/>
    <w:rsid w:val="00CB2F93"/>
    <w:rsid w:val="00CB4E66"/>
    <w:rsid w:val="00CB728E"/>
    <w:rsid w:val="00CC0887"/>
    <w:rsid w:val="00CC2E00"/>
    <w:rsid w:val="00CC3933"/>
    <w:rsid w:val="00CD4282"/>
    <w:rsid w:val="00CD55BD"/>
    <w:rsid w:val="00CE6481"/>
    <w:rsid w:val="00CF5245"/>
    <w:rsid w:val="00CF6129"/>
    <w:rsid w:val="00CF68E1"/>
    <w:rsid w:val="00CF6E28"/>
    <w:rsid w:val="00D00C57"/>
    <w:rsid w:val="00D02EA5"/>
    <w:rsid w:val="00D03CEF"/>
    <w:rsid w:val="00D03EC8"/>
    <w:rsid w:val="00D14B24"/>
    <w:rsid w:val="00D1529F"/>
    <w:rsid w:val="00D16312"/>
    <w:rsid w:val="00D1635A"/>
    <w:rsid w:val="00D23A92"/>
    <w:rsid w:val="00D24846"/>
    <w:rsid w:val="00D2580B"/>
    <w:rsid w:val="00D26061"/>
    <w:rsid w:val="00D314A1"/>
    <w:rsid w:val="00D317A9"/>
    <w:rsid w:val="00D31A63"/>
    <w:rsid w:val="00D4032E"/>
    <w:rsid w:val="00D41833"/>
    <w:rsid w:val="00D43B6D"/>
    <w:rsid w:val="00D43D2C"/>
    <w:rsid w:val="00D44437"/>
    <w:rsid w:val="00D472A4"/>
    <w:rsid w:val="00D5174F"/>
    <w:rsid w:val="00D5219D"/>
    <w:rsid w:val="00D567F2"/>
    <w:rsid w:val="00D60FEA"/>
    <w:rsid w:val="00D66DB5"/>
    <w:rsid w:val="00D720BA"/>
    <w:rsid w:val="00D77E38"/>
    <w:rsid w:val="00D80BFE"/>
    <w:rsid w:val="00D8254F"/>
    <w:rsid w:val="00D9002F"/>
    <w:rsid w:val="00D90450"/>
    <w:rsid w:val="00D917D3"/>
    <w:rsid w:val="00D9251B"/>
    <w:rsid w:val="00D92C1E"/>
    <w:rsid w:val="00D94F51"/>
    <w:rsid w:val="00DA0A26"/>
    <w:rsid w:val="00DA25C9"/>
    <w:rsid w:val="00DA2736"/>
    <w:rsid w:val="00DA41B6"/>
    <w:rsid w:val="00DB5650"/>
    <w:rsid w:val="00DB5D5A"/>
    <w:rsid w:val="00DB667B"/>
    <w:rsid w:val="00DC0C7E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60D6"/>
    <w:rsid w:val="00DE689C"/>
    <w:rsid w:val="00DF1EEF"/>
    <w:rsid w:val="00DF4543"/>
    <w:rsid w:val="00DF4875"/>
    <w:rsid w:val="00DF54A8"/>
    <w:rsid w:val="00E00AA5"/>
    <w:rsid w:val="00E06B66"/>
    <w:rsid w:val="00E06DA3"/>
    <w:rsid w:val="00E12A74"/>
    <w:rsid w:val="00E12F5E"/>
    <w:rsid w:val="00E17F1B"/>
    <w:rsid w:val="00E21B03"/>
    <w:rsid w:val="00E24E85"/>
    <w:rsid w:val="00E2577B"/>
    <w:rsid w:val="00E26D08"/>
    <w:rsid w:val="00E27633"/>
    <w:rsid w:val="00E2774B"/>
    <w:rsid w:val="00E30FDE"/>
    <w:rsid w:val="00E31F97"/>
    <w:rsid w:val="00E32763"/>
    <w:rsid w:val="00E3434F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4A70"/>
    <w:rsid w:val="00E558E6"/>
    <w:rsid w:val="00E57753"/>
    <w:rsid w:val="00E64F16"/>
    <w:rsid w:val="00E66C5C"/>
    <w:rsid w:val="00E66EF4"/>
    <w:rsid w:val="00E7304C"/>
    <w:rsid w:val="00E735D0"/>
    <w:rsid w:val="00E736D8"/>
    <w:rsid w:val="00E76943"/>
    <w:rsid w:val="00E808C8"/>
    <w:rsid w:val="00E80E3F"/>
    <w:rsid w:val="00E82A33"/>
    <w:rsid w:val="00E832DA"/>
    <w:rsid w:val="00E84836"/>
    <w:rsid w:val="00E86AAC"/>
    <w:rsid w:val="00E86BD1"/>
    <w:rsid w:val="00E9188D"/>
    <w:rsid w:val="00E91F64"/>
    <w:rsid w:val="00E923BE"/>
    <w:rsid w:val="00E95CB0"/>
    <w:rsid w:val="00E960B5"/>
    <w:rsid w:val="00E9785B"/>
    <w:rsid w:val="00E97D7F"/>
    <w:rsid w:val="00EA327F"/>
    <w:rsid w:val="00EA73FF"/>
    <w:rsid w:val="00EB0F8E"/>
    <w:rsid w:val="00EB3AC8"/>
    <w:rsid w:val="00EB66E1"/>
    <w:rsid w:val="00EC236A"/>
    <w:rsid w:val="00EC2A62"/>
    <w:rsid w:val="00EC2DA9"/>
    <w:rsid w:val="00EC2F77"/>
    <w:rsid w:val="00EC3523"/>
    <w:rsid w:val="00EC3DE4"/>
    <w:rsid w:val="00EC7390"/>
    <w:rsid w:val="00ED1226"/>
    <w:rsid w:val="00ED1347"/>
    <w:rsid w:val="00ED3162"/>
    <w:rsid w:val="00ED7B39"/>
    <w:rsid w:val="00EE0871"/>
    <w:rsid w:val="00EE0CEF"/>
    <w:rsid w:val="00EE103E"/>
    <w:rsid w:val="00EE66A6"/>
    <w:rsid w:val="00EE6986"/>
    <w:rsid w:val="00EE6C02"/>
    <w:rsid w:val="00EF0578"/>
    <w:rsid w:val="00EF7ACF"/>
    <w:rsid w:val="00F053CE"/>
    <w:rsid w:val="00F0661A"/>
    <w:rsid w:val="00F1320C"/>
    <w:rsid w:val="00F154E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28B7"/>
    <w:rsid w:val="00F55280"/>
    <w:rsid w:val="00F6095C"/>
    <w:rsid w:val="00F6102E"/>
    <w:rsid w:val="00F611B5"/>
    <w:rsid w:val="00F626D3"/>
    <w:rsid w:val="00F62899"/>
    <w:rsid w:val="00F6355B"/>
    <w:rsid w:val="00F658F1"/>
    <w:rsid w:val="00F7035A"/>
    <w:rsid w:val="00F726E2"/>
    <w:rsid w:val="00F74886"/>
    <w:rsid w:val="00F75DB1"/>
    <w:rsid w:val="00F8161D"/>
    <w:rsid w:val="00F82793"/>
    <w:rsid w:val="00F87F21"/>
    <w:rsid w:val="00F87FCB"/>
    <w:rsid w:val="00F90BB3"/>
    <w:rsid w:val="00F95C21"/>
    <w:rsid w:val="00FA3331"/>
    <w:rsid w:val="00FA4D22"/>
    <w:rsid w:val="00FA6ECB"/>
    <w:rsid w:val="00FB0E56"/>
    <w:rsid w:val="00FB2690"/>
    <w:rsid w:val="00FB3286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F13"/>
    <w:rsid w:val="00FE58DF"/>
    <w:rsid w:val="00FE643E"/>
    <w:rsid w:val="00FE7917"/>
    <w:rsid w:val="00FF0695"/>
    <w:rsid w:val="00FF19B5"/>
    <w:rsid w:val="00FF1FE5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4327</Characters>
  <Application>Microsoft Office Word</Application>
  <DocSecurity>0</DocSecurity>
  <Lines>206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3</cp:revision>
  <cp:lastPrinted>2023-09-15T16:52:00Z</cp:lastPrinted>
  <dcterms:created xsi:type="dcterms:W3CDTF">2025-09-14T19:33:00Z</dcterms:created>
  <dcterms:modified xsi:type="dcterms:W3CDTF">2025-09-15T18:32:00Z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</Properties>
</file>